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D0D" w:rsidRDefault="00801D0D" w:rsidP="00801D0D">
      <w:r>
        <w:t>Hello,</w:t>
      </w:r>
    </w:p>
    <w:p w:rsidR="00801D0D" w:rsidRDefault="00801D0D" w:rsidP="00801D0D"/>
    <w:p w:rsidR="00801D0D" w:rsidRDefault="00801D0D" w:rsidP="00801D0D">
      <w:r>
        <w:t xml:space="preserve">Notice is hereby given that the County of Wayne has completed a draft of the 2024 Annual Action Plan for its Community Development Block Grant (CDBG) Program, HOME Investment Partnership (HOME) Program, and Emergency Solutions Grant (ESG) Program. Prior to submission to the U.S. Department of Housing and Urban Development (HUD), a draft of the 2024 Annual Action Plan with pre-commitment of funds is available for public review and comment for a 30-day period from June 25, 2024, through July 24, 2024. The plan can be accessed via the County’s website at </w:t>
      </w:r>
    </w:p>
    <w:p w:rsidR="00801D0D" w:rsidRDefault="00801D0D" w:rsidP="00801D0D"/>
    <w:p w:rsidR="00801D0D" w:rsidRDefault="00801D0D" w:rsidP="00801D0D">
      <w:hyperlink r:id="rId4" w:history="1">
        <w:r>
          <w:rPr>
            <w:rStyle w:val="Hyperlink"/>
          </w:rPr>
          <w:t>https://www.way</w:t>
        </w:r>
        <w:r>
          <w:rPr>
            <w:rStyle w:val="Hyperlink"/>
          </w:rPr>
          <w:t>necounty.com/departments/econdev/cdbg.aspx</w:t>
        </w:r>
      </w:hyperlink>
    </w:p>
    <w:p w:rsidR="00801D0D" w:rsidRDefault="00801D0D" w:rsidP="00801D0D"/>
    <w:p w:rsidR="00801D0D" w:rsidRDefault="00801D0D" w:rsidP="00801D0D">
      <w:r>
        <w:rPr>
          <w:b/>
          <w:bCs/>
          <w:color w:val="000000"/>
          <w:shd w:val="clear" w:color="auto" w:fill="FFFFFF"/>
        </w:rPr>
        <w:t>Wayne County anticipates receiving approximately $5,450,137 in CDBG funds, $2,562,853 in HOME funds, and $468,115 in ESG funds.</w:t>
      </w:r>
    </w:p>
    <w:p w:rsidR="00801D0D" w:rsidRDefault="00801D0D" w:rsidP="00801D0D"/>
    <w:p w:rsidR="00801D0D" w:rsidRDefault="00801D0D" w:rsidP="00801D0D">
      <w:r>
        <w:t xml:space="preserve">A virtual Public Hearing will be held on </w:t>
      </w:r>
      <w:r>
        <w:rPr>
          <w:b/>
          <w:bCs/>
        </w:rPr>
        <w:t>Monday,</w:t>
      </w:r>
      <w:r>
        <w:t xml:space="preserve"> </w:t>
      </w:r>
      <w:r>
        <w:rPr>
          <w:b/>
          <w:bCs/>
        </w:rPr>
        <w:t>June 24, 2024, from 11:00 am – 12 noon,</w:t>
      </w:r>
      <w:r>
        <w:t xml:space="preserve"> to afford the opportunity for input to be recorded on the 2024 Annual Action Plan.  Join the Zoom Meeting at:  </w:t>
      </w:r>
      <w:hyperlink r:id="rId5" w:history="1">
        <w:r>
          <w:rPr>
            <w:rStyle w:val="Hyperlink"/>
          </w:rPr>
          <w:t>https://wayn</w:t>
        </w:r>
        <w:r>
          <w:rPr>
            <w:rStyle w:val="Hyperlink"/>
          </w:rPr>
          <w:t>ecounty.zoom.us/j/81518195746?pwd=hrFBM9usVGPjnVBmCbESdnZGDYDCYQ.1</w:t>
        </w:r>
      </w:hyperlink>
    </w:p>
    <w:p w:rsidR="00801D0D" w:rsidRDefault="00801D0D" w:rsidP="00801D0D"/>
    <w:p w:rsidR="00801D0D" w:rsidRDefault="00801D0D" w:rsidP="00801D0D">
      <w:r>
        <w:t xml:space="preserve">We look forward to seeing you there! </w:t>
      </w:r>
    </w:p>
    <w:p w:rsidR="00801D0D" w:rsidRDefault="00801D0D" w:rsidP="00801D0D"/>
    <w:p w:rsidR="00801D0D" w:rsidRDefault="00801D0D" w:rsidP="00801D0D">
      <w:r>
        <w:t xml:space="preserve">Attached is a flier identifying Down Payment Assistance funding available for New Home Buyers to move into select communities throughout Wayne County.  </w:t>
      </w:r>
    </w:p>
    <w:p w:rsidR="00801D0D" w:rsidRDefault="00801D0D" w:rsidP="00801D0D"/>
    <w:p w:rsidR="00801D0D" w:rsidRDefault="00801D0D" w:rsidP="00801D0D">
      <w:r>
        <w:t>Please post and share this information.</w:t>
      </w:r>
    </w:p>
    <w:p w:rsidR="00801D0D" w:rsidRDefault="00801D0D" w:rsidP="00801D0D"/>
    <w:p w:rsidR="00801D0D" w:rsidRDefault="00801D0D" w:rsidP="00801D0D">
      <w:r>
        <w:t>If you have any questions, don’t hesitate to contact Director Tuesday Redmond (</w:t>
      </w:r>
      <w:hyperlink r:id="rId6" w:history="1">
        <w:r>
          <w:rPr>
            <w:rStyle w:val="Hyperlink"/>
          </w:rPr>
          <w:t>tredmond@w</w:t>
        </w:r>
        <w:bookmarkStart w:id="0" w:name="_GoBack"/>
        <w:bookmarkEnd w:id="0"/>
        <w:r>
          <w:rPr>
            <w:rStyle w:val="Hyperlink"/>
          </w:rPr>
          <w:t>aynecountymi.gov</w:t>
        </w:r>
      </w:hyperlink>
      <w:r>
        <w:t xml:space="preserve">) or myself. </w:t>
      </w:r>
    </w:p>
    <w:p w:rsidR="00801D0D" w:rsidRDefault="00801D0D" w:rsidP="00801D0D"/>
    <w:p w:rsidR="00801D0D" w:rsidRDefault="00801D0D" w:rsidP="00801D0D">
      <w:r>
        <w:t xml:space="preserve">Thank you and have an enjoyable day!  </w:t>
      </w:r>
    </w:p>
    <w:p w:rsidR="00801D0D" w:rsidRDefault="00801D0D" w:rsidP="00801D0D">
      <w:pPr>
        <w:rPr>
          <w14:ligatures w14:val="none"/>
        </w:rPr>
      </w:pPr>
    </w:p>
    <w:p w:rsidR="00801D0D" w:rsidRDefault="00801D0D" w:rsidP="00801D0D">
      <w:pPr>
        <w:rPr>
          <w14:ligatures w14:val="none"/>
        </w:rPr>
      </w:pPr>
      <w:r>
        <w:rPr>
          <w14:ligatures w14:val="none"/>
        </w:rPr>
        <w:t>M. Jeannie Fields, Assistant Director</w:t>
      </w:r>
    </w:p>
    <w:p w:rsidR="00801D0D" w:rsidRDefault="00801D0D" w:rsidP="00801D0D">
      <w:pPr>
        <w:rPr>
          <w14:ligatures w14:val="none"/>
        </w:rPr>
      </w:pPr>
      <w:r>
        <w:rPr>
          <w14:ligatures w14:val="none"/>
        </w:rPr>
        <w:t>Community Development Division</w:t>
      </w:r>
    </w:p>
    <w:p w:rsidR="00801D0D" w:rsidRDefault="00801D0D" w:rsidP="00801D0D">
      <w:pPr>
        <w:rPr>
          <w14:ligatures w14:val="none"/>
        </w:rPr>
      </w:pPr>
      <w:r>
        <w:rPr>
          <w14:ligatures w14:val="none"/>
        </w:rPr>
        <w:t xml:space="preserve">Wayne County Economic Development </w:t>
      </w:r>
    </w:p>
    <w:p w:rsidR="00801D0D" w:rsidRDefault="00801D0D" w:rsidP="00801D0D">
      <w:pPr>
        <w:rPr>
          <w14:ligatures w14:val="none"/>
        </w:rPr>
      </w:pPr>
      <w:r>
        <w:rPr>
          <w14:ligatures w14:val="none"/>
        </w:rPr>
        <w:t xml:space="preserve">Guardian Building </w:t>
      </w:r>
    </w:p>
    <w:p w:rsidR="00801D0D" w:rsidRDefault="00801D0D" w:rsidP="00801D0D">
      <w:pPr>
        <w:rPr>
          <w14:ligatures w14:val="none"/>
        </w:rPr>
      </w:pPr>
      <w:r>
        <w:rPr>
          <w14:ligatures w14:val="none"/>
        </w:rPr>
        <w:t>500 Griswold St., 28</w:t>
      </w:r>
      <w:r>
        <w:rPr>
          <w:vertAlign w:val="superscript"/>
          <w14:ligatures w14:val="none"/>
        </w:rPr>
        <w:t>th</w:t>
      </w:r>
      <w:r>
        <w:rPr>
          <w14:ligatures w14:val="none"/>
        </w:rPr>
        <w:t xml:space="preserve"> Floor</w:t>
      </w:r>
    </w:p>
    <w:p w:rsidR="00801D0D" w:rsidRDefault="00801D0D" w:rsidP="00801D0D">
      <w:pPr>
        <w:rPr>
          <w14:ligatures w14:val="none"/>
        </w:rPr>
      </w:pPr>
      <w:r>
        <w:rPr>
          <w14:ligatures w14:val="none"/>
        </w:rPr>
        <w:t>Detroit, MI  48226</w:t>
      </w:r>
    </w:p>
    <w:p w:rsidR="00801D0D" w:rsidRDefault="00801D0D" w:rsidP="00801D0D">
      <w:pPr>
        <w:rPr>
          <w14:ligatures w14:val="none"/>
        </w:rPr>
      </w:pPr>
      <w:r>
        <w:rPr>
          <w14:ligatures w14:val="none"/>
        </w:rPr>
        <w:t>Office: (313) 224-0867</w:t>
      </w:r>
    </w:p>
    <w:p w:rsidR="00801D0D" w:rsidRDefault="00801D0D" w:rsidP="00801D0D">
      <w:pPr>
        <w:rPr>
          <w14:ligatures w14:val="none"/>
        </w:rPr>
      </w:pPr>
      <w:r>
        <w:rPr>
          <w14:ligatures w14:val="none"/>
        </w:rPr>
        <w:t xml:space="preserve">Email: </w:t>
      </w:r>
      <w:hyperlink r:id="rId7" w:history="1">
        <w:r>
          <w:rPr>
            <w:rStyle w:val="Hyperlink"/>
            <w14:ligatures w14:val="none"/>
          </w:rPr>
          <w:t>Jfields1@waynecountymi.gov</w:t>
        </w:r>
      </w:hyperlink>
    </w:p>
    <w:p w:rsidR="00801D0D" w:rsidRDefault="00801D0D" w:rsidP="00801D0D">
      <w:r>
        <w:rPr>
          <w14:ligatures w14:val="none"/>
        </w:rPr>
        <w:t xml:space="preserve">Website: </w:t>
      </w:r>
      <w:hyperlink r:id="rId8" w:history="1">
        <w:r>
          <w:rPr>
            <w:rStyle w:val="Hyperlink"/>
            <w14:ligatures w14:val="none"/>
          </w:rPr>
          <w:t>www.waynecounty.com</w:t>
        </w:r>
      </w:hyperlink>
    </w:p>
    <w:p w:rsidR="00801D0D" w:rsidRDefault="00801D0D" w:rsidP="00801D0D"/>
    <w:p w:rsidR="00801D0D" w:rsidRDefault="00801D0D" w:rsidP="00801D0D"/>
    <w:p w:rsidR="00801D0D" w:rsidRDefault="00801D0D" w:rsidP="00801D0D">
      <w:pPr>
        <w:rPr>
          <w14:ligatures w14:val="none"/>
        </w:rPr>
      </w:pPr>
      <w:r>
        <w:rPr>
          <w:noProof/>
          <w:color w:val="000000"/>
          <w14:ligatures w14:val="none"/>
        </w:rPr>
        <w:drawing>
          <wp:inline distT="0" distB="0" distL="0" distR="0">
            <wp:extent cx="1085850" cy="1085850"/>
            <wp:effectExtent l="0" t="0" r="0" b="0"/>
            <wp:docPr id="1" name="Picture 1" descr="cid:image001.png@01DAB80C.AD134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B80C.AD1343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sectPr w:rsidR="00801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0D"/>
    <w:rsid w:val="0045442C"/>
    <w:rsid w:val="0080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FB7B"/>
  <w15:chartTrackingRefBased/>
  <w15:docId w15:val="{124B1043-1943-4948-9681-B8DBF00B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D0D"/>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D0D"/>
    <w:rPr>
      <w:color w:val="0563C1"/>
      <w:u w:val="single"/>
    </w:rPr>
  </w:style>
  <w:style w:type="character" w:styleId="FollowedHyperlink">
    <w:name w:val="FollowedHyperlink"/>
    <w:basedOn w:val="DefaultParagraphFont"/>
    <w:uiPriority w:val="99"/>
    <w:semiHidden/>
    <w:unhideWhenUsed/>
    <w:rsid w:val="00801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necounty.com/" TargetMode="External"/><Relationship Id="rId3" Type="http://schemas.openxmlformats.org/officeDocument/2006/relationships/webSettings" Target="webSettings.xml"/><Relationship Id="rId7" Type="http://schemas.openxmlformats.org/officeDocument/2006/relationships/hyperlink" Target="mailto:Jfields1@waynecountymi.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dmond@waynecountymi.gov" TargetMode="External"/><Relationship Id="rId11" Type="http://schemas.openxmlformats.org/officeDocument/2006/relationships/fontTable" Target="fontTable.xml"/><Relationship Id="rId5" Type="http://schemas.openxmlformats.org/officeDocument/2006/relationships/hyperlink" Target="https://waynecounty.zoom.us/j/81518195746?pwd=hrFBM9usVGPjnVBmCbESdnZGDYDCYQ.1" TargetMode="External"/><Relationship Id="rId10" Type="http://schemas.openxmlformats.org/officeDocument/2006/relationships/image" Target="cid:image001.png@01DAB80C.AD134310" TargetMode="External"/><Relationship Id="rId4" Type="http://schemas.openxmlformats.org/officeDocument/2006/relationships/hyperlink" Target="https://www.waynecounty.com/departments/econdev/cdbg.aspx"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Coyle</dc:creator>
  <cp:keywords/>
  <dc:description/>
  <cp:lastModifiedBy>Elise Coyle</cp:lastModifiedBy>
  <cp:revision>1</cp:revision>
  <dcterms:created xsi:type="dcterms:W3CDTF">2024-06-19T19:29:00Z</dcterms:created>
  <dcterms:modified xsi:type="dcterms:W3CDTF">2024-06-19T19:33:00Z</dcterms:modified>
</cp:coreProperties>
</file>